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3DB05" w14:textId="77777777" w:rsidR="00B4272B" w:rsidRDefault="00000000" w:rsidP="00B4272B">
      <w:pPr>
        <w:spacing w:after="0" w:line="240" w:lineRule="auto"/>
        <w:ind w:left="0"/>
        <w:jc w:val="center"/>
        <w:rPr>
          <w:b/>
          <w:bCs/>
        </w:rPr>
      </w:pPr>
      <w:r w:rsidRPr="009F186A">
        <w:rPr>
          <w:b/>
          <w:bCs/>
        </w:rPr>
        <w:t>ANEXO TÉCNICO</w:t>
      </w:r>
    </w:p>
    <w:p w14:paraId="0D8E4A4F" w14:textId="452166DF" w:rsidR="002752C1" w:rsidRPr="002752C1" w:rsidRDefault="002752C1" w:rsidP="00B4272B">
      <w:pPr>
        <w:spacing w:after="0" w:line="240" w:lineRule="auto"/>
        <w:ind w:left="0"/>
        <w:jc w:val="center"/>
      </w:pPr>
      <w:r w:rsidRPr="002752C1">
        <w:fldChar w:fldCharType="begin"/>
      </w:r>
      <w:r w:rsidRPr="002752C1">
        <w:instrText xml:space="preserve"> TIME \@ "dddd, d' de 'MMMM' de 'yyyy" </w:instrText>
      </w:r>
      <w:r w:rsidRPr="002752C1">
        <w:fldChar w:fldCharType="separate"/>
      </w:r>
      <w:r w:rsidR="00B66AF8">
        <w:rPr>
          <w:noProof/>
        </w:rPr>
        <w:t>jueves, 16 de enero de 2025</w:t>
      </w:r>
      <w:r w:rsidRPr="002752C1">
        <w:fldChar w:fldCharType="end"/>
      </w:r>
    </w:p>
    <w:p w14:paraId="00000002" w14:textId="1FB606B7" w:rsidR="0094622E" w:rsidRPr="00615CDC" w:rsidRDefault="00000000" w:rsidP="00B4272B">
      <w:pPr>
        <w:spacing w:after="0" w:line="240" w:lineRule="auto"/>
        <w:ind w:left="0"/>
        <w:jc w:val="center"/>
        <w:rPr>
          <w:b/>
          <w:bCs/>
        </w:rPr>
      </w:pPr>
      <w:r w:rsidRPr="00615CDC">
        <w:rPr>
          <w:b/>
          <w:bCs/>
        </w:rPr>
        <w:t xml:space="preserve">[Determinación de Visto Bueno </w:t>
      </w:r>
      <w:r w:rsidRPr="00615CDC">
        <w:rPr>
          <w:rFonts w:eastAsia="Calibri"/>
          <w:b/>
          <w:bCs/>
        </w:rPr>
        <w:t>de donaciones, licenciamientos y prestación de servicios a título gratuito, traspasos y transferencias de bienes o servicios TIC</w:t>
      </w:r>
      <w:r w:rsidRPr="00615CDC">
        <w:rPr>
          <w:b/>
          <w:bCs/>
        </w:rPr>
        <w:t>]</w:t>
      </w:r>
    </w:p>
    <w:p w14:paraId="329D2050" w14:textId="77777777" w:rsidR="00B4272B" w:rsidRPr="00615CDC" w:rsidRDefault="00B4272B" w:rsidP="00B4272B">
      <w:pPr>
        <w:spacing w:after="0" w:line="240" w:lineRule="auto"/>
        <w:ind w:left="0"/>
        <w:jc w:val="center"/>
      </w:pPr>
    </w:p>
    <w:p w14:paraId="5EE7E2C1" w14:textId="77777777" w:rsidR="009F186A" w:rsidRPr="00C80173" w:rsidRDefault="00000000" w:rsidP="009F186A">
      <w:pPr>
        <w:spacing w:after="0" w:line="240" w:lineRule="auto"/>
      </w:pPr>
      <w:r w:rsidRPr="00C80173">
        <w:rPr>
          <w:b/>
        </w:rPr>
        <w:t>MARCA:</w:t>
      </w:r>
      <w:r w:rsidR="009F186A" w:rsidRPr="00C80173">
        <w:t xml:space="preserve"> </w:t>
      </w:r>
      <w:r w:rsidRPr="00C80173">
        <w:t>[Agregar aquí la marca en caso de un bien o licenciamiento.]</w:t>
      </w:r>
    </w:p>
    <w:p w14:paraId="5A44AEFD" w14:textId="77777777" w:rsidR="009F186A" w:rsidRPr="00C80173" w:rsidRDefault="00000000" w:rsidP="009F186A">
      <w:pPr>
        <w:spacing w:after="0" w:line="240" w:lineRule="auto"/>
      </w:pPr>
      <w:r w:rsidRPr="00C80173">
        <w:rPr>
          <w:b/>
        </w:rPr>
        <w:t>MODELO:</w:t>
      </w:r>
      <w:r w:rsidRPr="00C80173">
        <w:t xml:space="preserve"> [Agregar aquí el modelo en caso de un bien.]</w:t>
      </w:r>
    </w:p>
    <w:p w14:paraId="00000003" w14:textId="01CE1693" w:rsidR="0094622E" w:rsidRPr="00C80173" w:rsidRDefault="00000000" w:rsidP="009F186A">
      <w:pPr>
        <w:spacing w:after="0" w:line="240" w:lineRule="auto"/>
      </w:pPr>
      <w:r w:rsidRPr="00C80173">
        <w:rPr>
          <w:b/>
        </w:rPr>
        <w:t>CANTIDAD:</w:t>
      </w:r>
      <w:r w:rsidRPr="00C80173">
        <w:t xml:space="preserve"> [Agregar aquí la cantidad específica de unidades que se busca traspasar, transferir o donar.]</w:t>
      </w:r>
    </w:p>
    <w:p w14:paraId="00000004" w14:textId="77777777" w:rsidR="0094622E" w:rsidRPr="00C80173" w:rsidRDefault="0094622E" w:rsidP="009F186A">
      <w:pPr>
        <w:spacing w:after="0" w:line="240" w:lineRule="auto"/>
      </w:pPr>
    </w:p>
    <w:p w14:paraId="311AECF6" w14:textId="77777777" w:rsidR="00B4272B" w:rsidRPr="00C80173" w:rsidRDefault="00B4272B" w:rsidP="00B4272B">
      <w:pPr>
        <w:spacing w:after="0" w:line="240" w:lineRule="auto"/>
        <w:rPr>
          <w:b/>
          <w:bCs/>
        </w:rPr>
      </w:pPr>
      <w:r w:rsidRPr="00C80173">
        <w:rPr>
          <w:b/>
          <w:bCs/>
        </w:rPr>
        <w:t>RESPONSABLE</w:t>
      </w:r>
    </w:p>
    <w:p w14:paraId="710171DB" w14:textId="77777777" w:rsidR="00B4272B" w:rsidRPr="00C80173" w:rsidRDefault="00B4272B" w:rsidP="00B4272B">
      <w:pPr>
        <w:spacing w:after="0" w:line="240" w:lineRule="auto"/>
        <w:rPr>
          <w:color w:val="1D1D1B"/>
        </w:rPr>
      </w:pPr>
      <w:r w:rsidRPr="00C80173">
        <w:rPr>
          <w:color w:val="1D1D1B"/>
        </w:rPr>
        <w:t>[Se deberá proporcionar el nombre completo, cargo, teléfono y correo electrónico institucional de la persona servidora pública responsable del área que realizará o recibirá el traspaso, transferencia o donación, según corresponda.]</w:t>
      </w:r>
    </w:p>
    <w:p w14:paraId="5F79CC41" w14:textId="77777777" w:rsidR="00B4272B" w:rsidRPr="00C80173" w:rsidRDefault="00B4272B" w:rsidP="00B4272B">
      <w:pPr>
        <w:numPr>
          <w:ilvl w:val="0"/>
          <w:numId w:val="3"/>
        </w:numPr>
        <w:spacing w:after="0" w:line="240" w:lineRule="auto"/>
        <w:rPr>
          <w:b/>
        </w:rPr>
      </w:pPr>
      <w:r w:rsidRPr="00C80173">
        <w:rPr>
          <w:b/>
          <w:bCs/>
        </w:rPr>
        <w:t>Nombre completo:</w:t>
      </w:r>
    </w:p>
    <w:p w14:paraId="5E9DB074" w14:textId="77777777" w:rsidR="00B4272B" w:rsidRPr="00C80173" w:rsidRDefault="00B4272B" w:rsidP="00B4272B">
      <w:pPr>
        <w:numPr>
          <w:ilvl w:val="0"/>
          <w:numId w:val="3"/>
        </w:numPr>
        <w:spacing w:after="0" w:line="240" w:lineRule="auto"/>
        <w:rPr>
          <w:b/>
        </w:rPr>
      </w:pPr>
      <w:r w:rsidRPr="00C80173">
        <w:rPr>
          <w:b/>
          <w:bCs/>
        </w:rPr>
        <w:t>Cargo:</w:t>
      </w:r>
    </w:p>
    <w:p w14:paraId="62873FFC" w14:textId="77777777" w:rsidR="00B4272B" w:rsidRPr="00C80173" w:rsidRDefault="00B4272B" w:rsidP="00B4272B">
      <w:pPr>
        <w:numPr>
          <w:ilvl w:val="0"/>
          <w:numId w:val="3"/>
        </w:numPr>
        <w:spacing w:after="0" w:line="240" w:lineRule="auto"/>
        <w:rPr>
          <w:b/>
        </w:rPr>
      </w:pPr>
      <w:r w:rsidRPr="00C80173">
        <w:rPr>
          <w:b/>
          <w:bCs/>
        </w:rPr>
        <w:t>Teléfono institucional:</w:t>
      </w:r>
    </w:p>
    <w:p w14:paraId="79AE8B52" w14:textId="77777777" w:rsidR="00B4272B" w:rsidRPr="00C80173" w:rsidRDefault="00B4272B" w:rsidP="00B4272B">
      <w:pPr>
        <w:numPr>
          <w:ilvl w:val="0"/>
          <w:numId w:val="3"/>
        </w:numPr>
        <w:spacing w:after="0" w:line="240" w:lineRule="auto"/>
        <w:rPr>
          <w:b/>
        </w:rPr>
      </w:pPr>
      <w:r w:rsidRPr="00C80173">
        <w:rPr>
          <w:b/>
          <w:bCs/>
        </w:rPr>
        <w:t>Correo electrónico institucional:</w:t>
      </w:r>
    </w:p>
    <w:p w14:paraId="577239AD" w14:textId="77777777" w:rsidR="009F186A" w:rsidRPr="00C80173" w:rsidRDefault="009F186A" w:rsidP="009F186A">
      <w:pPr>
        <w:spacing w:after="0" w:line="240" w:lineRule="auto"/>
      </w:pPr>
    </w:p>
    <w:p w14:paraId="25EA40EA" w14:textId="2F580B95" w:rsidR="00B4272B" w:rsidRPr="00C80173" w:rsidRDefault="00000000" w:rsidP="00B4272B">
      <w:pPr>
        <w:spacing w:after="0" w:line="240" w:lineRule="auto"/>
        <w:rPr>
          <w:b/>
        </w:rPr>
      </w:pPr>
      <w:r w:rsidRPr="00C80173">
        <w:rPr>
          <w:b/>
        </w:rPr>
        <w:t>JUSTIFICACIÓN</w:t>
      </w:r>
      <w:r w:rsidR="00B4272B" w:rsidRPr="00C80173">
        <w:rPr>
          <w:b/>
        </w:rPr>
        <w:t xml:space="preserve"> </w:t>
      </w:r>
    </w:p>
    <w:p w14:paraId="2C8716BB" w14:textId="557FE112" w:rsidR="00B4272B" w:rsidRPr="00C80173" w:rsidRDefault="00B4272B" w:rsidP="00B4272B">
      <w:pPr>
        <w:spacing w:after="0" w:line="240" w:lineRule="auto"/>
      </w:pPr>
      <w:r w:rsidRPr="00C80173">
        <w:t>[Justificar las necesidades del área requirente y explicar cómo el movimiento propuesto atenderá dichas necesidades.]</w:t>
      </w:r>
    </w:p>
    <w:p w14:paraId="3DF57C71" w14:textId="35021908" w:rsidR="00B4272B" w:rsidRPr="00C80173" w:rsidRDefault="00B4272B" w:rsidP="00B4272B">
      <w:pPr>
        <w:spacing w:after="0" w:line="240" w:lineRule="auto"/>
      </w:pPr>
      <w:r w:rsidRPr="00C80173">
        <w:rPr>
          <w:b/>
          <w:bCs/>
        </w:rPr>
        <w:t>Incluya la siguiente información, según corresponda al movimiento:</w:t>
      </w:r>
    </w:p>
    <w:p w14:paraId="5FEC9A39" w14:textId="77777777" w:rsidR="00492584" w:rsidRPr="00C80173" w:rsidRDefault="00B4272B" w:rsidP="0088789D">
      <w:pPr>
        <w:numPr>
          <w:ilvl w:val="0"/>
          <w:numId w:val="4"/>
        </w:numPr>
        <w:spacing w:after="0" w:line="240" w:lineRule="auto"/>
      </w:pPr>
      <w:r w:rsidRPr="00C80173">
        <w:rPr>
          <w:b/>
          <w:bCs/>
        </w:rPr>
        <w:t>Objetivo del movimiento:</w:t>
      </w:r>
      <w:r w:rsidRPr="00C80173">
        <w:t xml:space="preserve"> </w:t>
      </w:r>
      <w:r w:rsidR="00492584" w:rsidRPr="00C80173">
        <w:t>Indique el propósito principal de este proceso. Explique qué espera lograr con la transferencia o donación de los bienes o servicios TIC.</w:t>
      </w:r>
    </w:p>
    <w:p w14:paraId="03BD2475" w14:textId="05F7A569" w:rsidR="00492584" w:rsidRPr="00C80173" w:rsidRDefault="00492584" w:rsidP="0088789D">
      <w:pPr>
        <w:numPr>
          <w:ilvl w:val="0"/>
          <w:numId w:val="4"/>
        </w:numPr>
        <w:spacing w:after="0" w:line="240" w:lineRule="auto"/>
      </w:pPr>
      <w:r w:rsidRPr="00C80173">
        <w:rPr>
          <w:b/>
          <w:bCs/>
        </w:rPr>
        <w:t>Necesidades del Área:</w:t>
      </w:r>
      <w:r w:rsidRPr="00C80173">
        <w:t xml:space="preserve"> Describa las necesidades específicas de su área que se verán atendidas por este movimiento. ¿Qué problemas o carencias busca resolver? ¿Cómo este traspaso o donación contribuirá al buen funcionamiento de su área?</w:t>
      </w:r>
    </w:p>
    <w:p w14:paraId="143B7BD9" w14:textId="77777777" w:rsidR="00492584" w:rsidRPr="00C80173" w:rsidRDefault="00492584" w:rsidP="00B4272B">
      <w:pPr>
        <w:numPr>
          <w:ilvl w:val="0"/>
          <w:numId w:val="4"/>
        </w:numPr>
        <w:spacing w:after="0" w:line="240" w:lineRule="auto"/>
      </w:pPr>
      <w:r w:rsidRPr="00C80173">
        <w:rPr>
          <w:b/>
          <w:bCs/>
        </w:rPr>
        <w:t xml:space="preserve">Impacto Esperado: </w:t>
      </w:r>
      <w:r w:rsidRPr="00C80173">
        <w:t>Detalle los beneficios que se esperan obtener del movimiento. Esto puede incluir la mejora de la infraestructura, la optimización de recursos, la modernización tecnológica o el fortalecimiento de la seguridad de la información.</w:t>
      </w:r>
    </w:p>
    <w:p w14:paraId="44D0F6EB" w14:textId="1BD93788" w:rsidR="00492584" w:rsidRPr="00C80173" w:rsidRDefault="00492584" w:rsidP="00B4272B">
      <w:pPr>
        <w:numPr>
          <w:ilvl w:val="0"/>
          <w:numId w:val="4"/>
        </w:numPr>
        <w:spacing w:after="0" w:line="240" w:lineRule="auto"/>
      </w:pPr>
      <w:r w:rsidRPr="00C80173">
        <w:rPr>
          <w:b/>
          <w:bCs/>
        </w:rPr>
        <w:t>Alineación con Normativas:</w:t>
      </w:r>
      <w:r w:rsidRPr="00C80173">
        <w:t xml:space="preserve"> Explique cómo este movimiento cumple con las normativas legales y las políticas internas de la entidad, destacando cómo contribuye a la transparencia y optimización de los recursos públicos.</w:t>
      </w:r>
    </w:p>
    <w:p w14:paraId="56C445A8" w14:textId="490AF7CB" w:rsidR="00B4272B" w:rsidRPr="00C80173" w:rsidRDefault="00B4272B" w:rsidP="00B4272B">
      <w:pPr>
        <w:numPr>
          <w:ilvl w:val="0"/>
          <w:numId w:val="4"/>
        </w:numPr>
        <w:spacing w:after="0" w:line="240" w:lineRule="auto"/>
      </w:pPr>
      <w:r w:rsidRPr="00C80173">
        <w:rPr>
          <w:b/>
          <w:bCs/>
        </w:rPr>
        <w:t>Análisis de necesidades:</w:t>
      </w:r>
      <w:r w:rsidRPr="00C80173">
        <w:t xml:space="preserve"> Incluir cualquier evaluación, diagnóstico o análisis que respalde la necesidad del movimiento propuesto.</w:t>
      </w:r>
    </w:p>
    <w:p w14:paraId="4BF3E1C6" w14:textId="42B11DA4" w:rsidR="00B4272B" w:rsidRPr="00C80173" w:rsidRDefault="00B4272B" w:rsidP="00B4272B">
      <w:pPr>
        <w:spacing w:after="0" w:line="240" w:lineRule="auto"/>
      </w:pPr>
    </w:p>
    <w:p w14:paraId="3C26714B" w14:textId="77777777" w:rsidR="00B4272B" w:rsidRPr="00C80173" w:rsidRDefault="00B4272B" w:rsidP="00B4272B">
      <w:pPr>
        <w:spacing w:after="0" w:line="240" w:lineRule="auto"/>
        <w:rPr>
          <w:color w:val="1D1D1B"/>
        </w:rPr>
      </w:pPr>
      <w:r w:rsidRPr="00C80173">
        <w:rPr>
          <w:b/>
          <w:bCs/>
          <w:color w:val="1D1D1B"/>
        </w:rPr>
        <w:t>DESTINO</w:t>
      </w:r>
    </w:p>
    <w:p w14:paraId="5B562AE9" w14:textId="78C51794" w:rsidR="00B4272B" w:rsidRPr="00C80173" w:rsidRDefault="00B4272B" w:rsidP="00B4272B">
      <w:pPr>
        <w:spacing w:after="0" w:line="240" w:lineRule="auto"/>
        <w:rPr>
          <w:color w:val="1D1D1B"/>
        </w:rPr>
      </w:pPr>
      <w:r w:rsidRPr="00C80173">
        <w:rPr>
          <w:color w:val="1D1D1B"/>
        </w:rPr>
        <w:t>[Indicar el Ente Público o la persona física o moral pública o privada que recibirá los bienes objeto del traspaso, transferencia, donación, licenciamiento o prestación de servicios a título gratuito.]</w:t>
      </w:r>
    </w:p>
    <w:p w14:paraId="13B90583" w14:textId="77777777" w:rsidR="00B4272B" w:rsidRPr="00C80173" w:rsidRDefault="00B4272B" w:rsidP="00B4272B">
      <w:pPr>
        <w:numPr>
          <w:ilvl w:val="0"/>
          <w:numId w:val="5"/>
        </w:numPr>
        <w:spacing w:after="0" w:line="240" w:lineRule="auto"/>
        <w:rPr>
          <w:color w:val="1D1D1B"/>
        </w:rPr>
      </w:pPr>
      <w:r w:rsidRPr="00C80173">
        <w:rPr>
          <w:b/>
          <w:bCs/>
          <w:color w:val="1D1D1B"/>
        </w:rPr>
        <w:t>Receptor:</w:t>
      </w:r>
    </w:p>
    <w:p w14:paraId="3475F9C5" w14:textId="77777777" w:rsidR="003808CB" w:rsidRPr="00C80173" w:rsidRDefault="003808CB" w:rsidP="00B4272B">
      <w:pPr>
        <w:spacing w:after="0" w:line="240" w:lineRule="auto"/>
      </w:pPr>
    </w:p>
    <w:p w14:paraId="3A1B7C36" w14:textId="77777777" w:rsidR="00B4272B" w:rsidRPr="00C80173" w:rsidRDefault="00000000" w:rsidP="009F186A">
      <w:pPr>
        <w:spacing w:after="0" w:line="240" w:lineRule="auto"/>
        <w:rPr>
          <w:b/>
        </w:rPr>
      </w:pPr>
      <w:r w:rsidRPr="00C80173">
        <w:rPr>
          <w:b/>
        </w:rPr>
        <w:t>DESCRIPCIÓN</w:t>
      </w:r>
    </w:p>
    <w:p w14:paraId="00000010" w14:textId="3D7E875B" w:rsidR="0094622E" w:rsidRPr="00C80173" w:rsidRDefault="00B4272B" w:rsidP="009F186A">
      <w:pPr>
        <w:spacing w:after="0" w:line="240" w:lineRule="auto"/>
        <w:rPr>
          <w:color w:val="1D1D1B"/>
        </w:rPr>
      </w:pPr>
      <w:r w:rsidRPr="00C80173">
        <w:rPr>
          <w:color w:val="1D1D1B"/>
        </w:rPr>
        <w:t>[Listado detallado de todos los bienes de TIC objeto del movimiento o descripción del licenciamiento o prestación de servicio.]</w:t>
      </w:r>
    </w:p>
    <w:p w14:paraId="00000013" w14:textId="77777777" w:rsidR="0094622E" w:rsidRPr="00C80173" w:rsidRDefault="0094622E" w:rsidP="009F186A">
      <w:pPr>
        <w:spacing w:after="0" w:line="240" w:lineRule="auto"/>
        <w:ind w:left="0"/>
        <w:rPr>
          <w:b/>
        </w:rPr>
      </w:pPr>
    </w:p>
    <w:p w14:paraId="15B12427" w14:textId="77777777" w:rsidR="003808CB" w:rsidRPr="00C80173" w:rsidRDefault="003808CB" w:rsidP="009F186A">
      <w:pPr>
        <w:spacing w:after="0" w:line="240" w:lineRule="auto"/>
        <w:ind w:left="0"/>
        <w:rPr>
          <w:b/>
        </w:rPr>
      </w:pPr>
    </w:p>
    <w:p w14:paraId="51786954" w14:textId="77777777" w:rsidR="003808CB" w:rsidRPr="00C80173" w:rsidRDefault="003808CB" w:rsidP="009F186A">
      <w:pPr>
        <w:spacing w:after="0" w:line="240" w:lineRule="auto"/>
        <w:ind w:left="0"/>
        <w:rPr>
          <w:b/>
        </w:rPr>
      </w:pPr>
    </w:p>
    <w:p w14:paraId="6CE542CA" w14:textId="77777777" w:rsidR="003808CB" w:rsidRPr="00C80173" w:rsidRDefault="003808CB" w:rsidP="009F186A">
      <w:pPr>
        <w:spacing w:after="0" w:line="240" w:lineRule="auto"/>
        <w:ind w:left="0"/>
        <w:rPr>
          <w:b/>
        </w:rPr>
      </w:pPr>
    </w:p>
    <w:p w14:paraId="64E599E5" w14:textId="77777777" w:rsidR="003808CB" w:rsidRPr="00C80173" w:rsidRDefault="003808CB" w:rsidP="009F186A">
      <w:pPr>
        <w:spacing w:after="0" w:line="240" w:lineRule="auto"/>
        <w:ind w:left="0"/>
        <w:rPr>
          <w:b/>
        </w:rPr>
      </w:pPr>
    </w:p>
    <w:p w14:paraId="61FFA8B3" w14:textId="77777777" w:rsidR="003808CB" w:rsidRPr="00C80173" w:rsidRDefault="003808CB" w:rsidP="009F186A">
      <w:pPr>
        <w:spacing w:after="0" w:line="240" w:lineRule="auto"/>
        <w:ind w:left="0"/>
        <w:rPr>
          <w:b/>
        </w:rPr>
      </w:pPr>
    </w:p>
    <w:p w14:paraId="665549A3" w14:textId="77777777" w:rsidR="003808CB" w:rsidRPr="00C80173" w:rsidRDefault="003808CB" w:rsidP="009F186A">
      <w:pPr>
        <w:spacing w:after="0" w:line="240" w:lineRule="auto"/>
        <w:ind w:left="0"/>
        <w:rPr>
          <w:b/>
        </w:rPr>
      </w:pPr>
    </w:p>
    <w:p w14:paraId="47BF9E18" w14:textId="77777777" w:rsidR="003808CB" w:rsidRPr="00C80173" w:rsidRDefault="003808CB" w:rsidP="009F186A">
      <w:pPr>
        <w:spacing w:after="0" w:line="240" w:lineRule="auto"/>
        <w:ind w:left="0"/>
        <w:rPr>
          <w:b/>
        </w:rPr>
      </w:pPr>
    </w:p>
    <w:p w14:paraId="00000014" w14:textId="517AE3C9" w:rsidR="0094622E" w:rsidRPr="00C80173" w:rsidRDefault="00000000" w:rsidP="009F186A">
      <w:pPr>
        <w:spacing w:after="0" w:line="240" w:lineRule="auto"/>
        <w:rPr>
          <w:b/>
        </w:rPr>
      </w:pPr>
      <w:r w:rsidRPr="00C80173">
        <w:rPr>
          <w:b/>
        </w:rPr>
        <w:lastRenderedPageBreak/>
        <w:t>CARACTERÍSTICAS TÉCNICA</w:t>
      </w:r>
    </w:p>
    <w:p w14:paraId="7C81B606" w14:textId="77777777" w:rsidR="00B4272B" w:rsidRPr="00C80173" w:rsidRDefault="00B4272B" w:rsidP="00B4272B">
      <w:pPr>
        <w:spacing w:after="0" w:line="240" w:lineRule="auto"/>
      </w:pPr>
      <w:r w:rsidRPr="00C80173">
        <w:t>[Especificaciones técnicas clave de los bienes y/o servicios incluidos en el movimiento.]</w:t>
      </w:r>
    </w:p>
    <w:p w14:paraId="1731117F" w14:textId="77777777" w:rsidR="00B4272B" w:rsidRPr="00C80173" w:rsidRDefault="00B4272B" w:rsidP="00B4272B">
      <w:pPr>
        <w:spacing w:after="0" w:line="240" w:lineRule="auto"/>
      </w:pPr>
      <w:r w:rsidRPr="00C80173">
        <w:rPr>
          <w:b/>
          <w:bCs/>
        </w:rPr>
        <w:t>En el caso de bienes intangibles (licencias, software, plataformas, etc.), incluir:</w:t>
      </w:r>
    </w:p>
    <w:p w14:paraId="5078FECA" w14:textId="77777777" w:rsidR="00B4272B" w:rsidRPr="00C80173" w:rsidRDefault="00B4272B" w:rsidP="00B4272B">
      <w:pPr>
        <w:numPr>
          <w:ilvl w:val="0"/>
          <w:numId w:val="6"/>
        </w:numPr>
        <w:spacing w:after="0" w:line="240" w:lineRule="auto"/>
      </w:pPr>
      <w:r w:rsidRPr="00C80173">
        <w:t>Autor del código fuente.</w:t>
      </w:r>
    </w:p>
    <w:p w14:paraId="4CD37A6D" w14:textId="77777777" w:rsidR="00B4272B" w:rsidRPr="00C80173" w:rsidRDefault="00B4272B" w:rsidP="00B4272B">
      <w:pPr>
        <w:numPr>
          <w:ilvl w:val="0"/>
          <w:numId w:val="6"/>
        </w:numPr>
        <w:spacing w:after="0" w:line="240" w:lineRule="auto"/>
      </w:pPr>
      <w:r w:rsidRPr="00C80173">
        <w:t>Esquema de licenciamiento.</w:t>
      </w:r>
    </w:p>
    <w:p w14:paraId="680C88C7" w14:textId="77777777" w:rsidR="00B4272B" w:rsidRPr="00C80173" w:rsidRDefault="00B4272B" w:rsidP="00B4272B">
      <w:pPr>
        <w:numPr>
          <w:ilvl w:val="0"/>
          <w:numId w:val="6"/>
        </w:numPr>
        <w:spacing w:after="0" w:line="240" w:lineRule="auto"/>
      </w:pPr>
      <w:r w:rsidRPr="00C80173">
        <w:t>Lenguaje de desarrollo.</w:t>
      </w:r>
    </w:p>
    <w:p w14:paraId="43E82AAF" w14:textId="77777777" w:rsidR="00B4272B" w:rsidRPr="00C80173" w:rsidRDefault="00B4272B" w:rsidP="00B4272B">
      <w:pPr>
        <w:numPr>
          <w:ilvl w:val="0"/>
          <w:numId w:val="6"/>
        </w:numPr>
        <w:spacing w:after="0" w:line="240" w:lineRule="auto"/>
      </w:pPr>
      <w:r w:rsidRPr="00C80173">
        <w:t>Definición de módulos (con funciones).</w:t>
      </w:r>
    </w:p>
    <w:p w14:paraId="3CBA6719" w14:textId="77777777" w:rsidR="00B4272B" w:rsidRPr="00C80173" w:rsidRDefault="00B4272B" w:rsidP="00B4272B">
      <w:pPr>
        <w:numPr>
          <w:ilvl w:val="0"/>
          <w:numId w:val="6"/>
        </w:numPr>
        <w:spacing w:after="0" w:line="240" w:lineRule="auto"/>
      </w:pPr>
      <w:r w:rsidRPr="00C80173">
        <w:t>Plataformas compatibles y versiones mínimas.</w:t>
      </w:r>
    </w:p>
    <w:p w14:paraId="00000017" w14:textId="3FA3730E" w:rsidR="0094622E" w:rsidRPr="00C80173" w:rsidRDefault="0094622E" w:rsidP="009F186A">
      <w:pPr>
        <w:spacing w:after="0" w:line="240" w:lineRule="auto"/>
      </w:pPr>
    </w:p>
    <w:p w14:paraId="667BA544" w14:textId="77777777" w:rsidR="00B4272B" w:rsidRPr="00C80173" w:rsidRDefault="00B4272B" w:rsidP="00B4272B">
      <w:pPr>
        <w:ind w:left="0"/>
      </w:pPr>
    </w:p>
    <w:p w14:paraId="00000018" w14:textId="19A488CC" w:rsidR="0094622E" w:rsidRPr="00C80173" w:rsidRDefault="00000000" w:rsidP="00B4272B">
      <w:pPr>
        <w:spacing w:after="0" w:line="240" w:lineRule="auto"/>
        <w:rPr>
          <w:b/>
        </w:rPr>
      </w:pPr>
      <w:r w:rsidRPr="00C80173">
        <w:rPr>
          <w:b/>
        </w:rPr>
        <w:t>INCLUYE</w:t>
      </w:r>
    </w:p>
    <w:p w14:paraId="0000001B" w14:textId="0F650FBC" w:rsidR="0094622E" w:rsidRPr="00C80173" w:rsidRDefault="00B4272B" w:rsidP="00B4272B">
      <w:pPr>
        <w:spacing w:line="240" w:lineRule="auto"/>
      </w:pPr>
      <w:r w:rsidRPr="00C80173">
        <w:t>[Lista detallada de componentes, accesorios o elementos adicionales que se entregarán junto con los bienes y/o servicios en el proceso.]</w:t>
      </w:r>
    </w:p>
    <w:p w14:paraId="0000001C" w14:textId="5AF0E858" w:rsidR="0094622E" w:rsidRPr="00C80173" w:rsidRDefault="00000000" w:rsidP="00B4272B">
      <w:pPr>
        <w:spacing w:after="0" w:line="240" w:lineRule="auto"/>
      </w:pPr>
      <w:r w:rsidRPr="00C80173">
        <w:rPr>
          <w:b/>
        </w:rPr>
        <w:t>FACTIBILIDAD</w:t>
      </w:r>
    </w:p>
    <w:p w14:paraId="0000001D" w14:textId="5820C75C" w:rsidR="0094622E" w:rsidRPr="00C80173" w:rsidRDefault="00B4272B" w:rsidP="00B4272B">
      <w:pPr>
        <w:spacing w:after="0" w:line="240" w:lineRule="auto"/>
      </w:pPr>
      <w:r w:rsidRPr="00C80173">
        <w:t>[Indicar costos iniciales y posteriores, mantenimiento, utilidad técnica, grado de obsolescencia y términos propuestos para el movimiento.]</w:t>
      </w:r>
    </w:p>
    <w:p w14:paraId="472CE009" w14:textId="77777777" w:rsidR="00B4272B" w:rsidRPr="00C80173" w:rsidRDefault="00B4272B" w:rsidP="00B4272B">
      <w:pPr>
        <w:spacing w:after="0" w:line="240" w:lineRule="auto"/>
      </w:pPr>
    </w:p>
    <w:p w14:paraId="0000001E" w14:textId="32DE6A66" w:rsidR="0094622E" w:rsidRPr="00C80173" w:rsidRDefault="00000000" w:rsidP="009F186A">
      <w:pPr>
        <w:spacing w:after="0" w:line="240" w:lineRule="auto"/>
        <w:rPr>
          <w:b/>
        </w:rPr>
      </w:pPr>
      <w:r w:rsidRPr="00C80173">
        <w:rPr>
          <w:b/>
        </w:rPr>
        <w:t>GARANTÍA</w:t>
      </w:r>
    </w:p>
    <w:p w14:paraId="00000021" w14:textId="16EBB61F" w:rsidR="0094622E" w:rsidRPr="00C80173" w:rsidRDefault="00B4272B" w:rsidP="00B4272B">
      <w:pPr>
        <w:spacing w:after="0" w:line="240" w:lineRule="auto"/>
      </w:pPr>
      <w:r w:rsidRPr="00C80173">
        <w:t>[Especificar los términos de la garantía, incluyendo duración, servicios cubiertos y procedimientos para hacerla válida.]</w:t>
      </w:r>
    </w:p>
    <w:sectPr w:rsidR="0094622E" w:rsidRPr="00C80173" w:rsidSect="003808CB">
      <w:headerReference w:type="default" r:id="rId8"/>
      <w:footerReference w:type="default" r:id="rId9"/>
      <w:pgSz w:w="11906" w:h="16838"/>
      <w:pgMar w:top="1417" w:right="1700" w:bottom="993" w:left="1700" w:header="709" w:footer="2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36F862" w14:textId="77777777" w:rsidR="00924BA3" w:rsidRDefault="00924BA3">
      <w:pPr>
        <w:spacing w:after="0" w:line="240" w:lineRule="auto"/>
      </w:pPr>
      <w:r>
        <w:separator/>
      </w:r>
    </w:p>
  </w:endnote>
  <w:endnote w:type="continuationSeparator" w:id="0">
    <w:p w14:paraId="5D493335" w14:textId="77777777" w:rsidR="00924BA3" w:rsidRDefault="00924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B59318F-0E7A-427E-AA9B-C56F3175B641}"/>
    <w:embedItalic r:id="rId2" w:fontKey="{FDDD0802-A718-4854-B111-1493F83F9B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D6A7534-DF5F-4FFE-8808-5B2E23353C53}"/>
    <w:embedBold r:id="rId4" w:fontKey="{7B4916D9-A9FC-4705-A443-DFE7F8B8FF31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DF21DB84-6DF1-460B-BA6E-59155776A23A}"/>
    <w:embedBold r:id="rId6" w:fontKey="{B708FC1F-7CAA-482F-BAA9-F5729D2EF067}"/>
    <w:embedItalic r:id="rId7" w:fontKey="{1EF75B60-FF51-45E5-9B36-C595B44EF7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690013A-8687-4DB0-B7C2-DAA860E93E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77777777" w:rsidR="0094622E" w:rsidRDefault="00000000">
    <w:pPr>
      <w:pBdr>
        <w:top w:val="nil"/>
        <w:left w:val="nil"/>
        <w:bottom w:val="nil"/>
        <w:right w:val="nil"/>
        <w:between w:val="nil"/>
      </w:pBdr>
      <w:rPr>
        <w:sz w:val="20"/>
        <w:szCs w:val="20"/>
      </w:rPr>
    </w:pPr>
    <w:r>
      <w:rPr>
        <w:rFonts w:ascii="Montserrat" w:eastAsia="Montserrat" w:hAnsi="Montserrat" w:cs="Montserrat"/>
        <w:i/>
        <w:color w:val="AF7744"/>
        <w:sz w:val="17"/>
        <w:szCs w:val="17"/>
      </w:rPr>
      <w:t xml:space="preserve"> </w:t>
    </w:r>
  </w:p>
  <w:p w14:paraId="00000025" w14:textId="77777777" w:rsidR="0094622E" w:rsidRDefault="0094622E">
    <w:pPr>
      <w:pBdr>
        <w:top w:val="nil"/>
        <w:left w:val="nil"/>
        <w:bottom w:val="nil"/>
        <w:right w:val="nil"/>
        <w:between w:val="nil"/>
      </w:pBdr>
      <w:rPr>
        <w:rFonts w:ascii="Montserrat" w:eastAsia="Montserrat" w:hAnsi="Montserrat" w:cs="Montserrat"/>
        <w:i/>
        <w:color w:val="AF7744"/>
        <w:sz w:val="17"/>
        <w:szCs w:val="17"/>
      </w:rPr>
    </w:pPr>
  </w:p>
  <w:p w14:paraId="00000026" w14:textId="77777777" w:rsidR="0094622E" w:rsidRDefault="0094622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32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2EC403" w14:textId="77777777" w:rsidR="00924BA3" w:rsidRDefault="00924BA3">
      <w:pPr>
        <w:spacing w:after="0" w:line="240" w:lineRule="auto"/>
      </w:pPr>
      <w:r>
        <w:separator/>
      </w:r>
    </w:p>
  </w:footnote>
  <w:footnote w:type="continuationSeparator" w:id="0">
    <w:p w14:paraId="7A0F0CBD" w14:textId="77777777" w:rsidR="00924BA3" w:rsidRDefault="00924B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77777777" w:rsidR="0094622E" w:rsidRPr="00B66AF8" w:rsidRDefault="00000000">
    <w:pPr>
      <w:tabs>
        <w:tab w:val="center" w:pos="4419"/>
        <w:tab w:val="right" w:pos="8838"/>
        <w:tab w:val="left" w:pos="1050"/>
      </w:tabs>
      <w:rPr>
        <w:rFonts w:ascii="Montserrat" w:eastAsia="Montserrat" w:hAnsi="Montserrat" w:cs="Montserrat"/>
        <w:b/>
        <w:color w:val="A6A6A6" w:themeColor="background1" w:themeShade="A6"/>
      </w:rPr>
    </w:pPr>
    <w:r w:rsidRPr="00B66AF8">
      <w:rPr>
        <w:rFonts w:ascii="Montserrat" w:eastAsia="Montserrat" w:hAnsi="Montserrat" w:cs="Montserrat"/>
        <w:b/>
        <w:color w:val="A6A6A6" w:themeColor="background1" w:themeShade="A6"/>
      </w:rPr>
      <w:t>[Insertar logo de la dependencia]</w:t>
    </w:r>
  </w:p>
  <w:p w14:paraId="00000023" w14:textId="77777777" w:rsidR="0094622E" w:rsidRDefault="0094622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85DD1"/>
    <w:multiLevelType w:val="multilevel"/>
    <w:tmpl w:val="F0244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614D61"/>
    <w:multiLevelType w:val="multilevel"/>
    <w:tmpl w:val="7B4C8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B828FD"/>
    <w:multiLevelType w:val="multilevel"/>
    <w:tmpl w:val="7A08E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965200"/>
    <w:multiLevelType w:val="multilevel"/>
    <w:tmpl w:val="3F807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A617E62"/>
    <w:multiLevelType w:val="multilevel"/>
    <w:tmpl w:val="B0809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3E759E"/>
    <w:multiLevelType w:val="multilevel"/>
    <w:tmpl w:val="1ED2C4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65590189">
    <w:abstractNumId w:val="5"/>
  </w:num>
  <w:num w:numId="2" w16cid:durableId="1630472369">
    <w:abstractNumId w:val="4"/>
  </w:num>
  <w:num w:numId="3" w16cid:durableId="1530533347">
    <w:abstractNumId w:val="2"/>
  </w:num>
  <w:num w:numId="4" w16cid:durableId="783307981">
    <w:abstractNumId w:val="0"/>
  </w:num>
  <w:num w:numId="5" w16cid:durableId="969168660">
    <w:abstractNumId w:val="1"/>
  </w:num>
  <w:num w:numId="6" w16cid:durableId="49837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22E"/>
    <w:rsid w:val="001D6E5E"/>
    <w:rsid w:val="002752C1"/>
    <w:rsid w:val="003808CB"/>
    <w:rsid w:val="00492584"/>
    <w:rsid w:val="00615CDC"/>
    <w:rsid w:val="00924BA3"/>
    <w:rsid w:val="0094622E"/>
    <w:rsid w:val="009F186A"/>
    <w:rsid w:val="00A00990"/>
    <w:rsid w:val="00A771F8"/>
    <w:rsid w:val="00B375A7"/>
    <w:rsid w:val="00B4272B"/>
    <w:rsid w:val="00B66AF8"/>
    <w:rsid w:val="00BC2228"/>
    <w:rsid w:val="00C80173"/>
    <w:rsid w:val="00CE3A80"/>
    <w:rsid w:val="00D33707"/>
    <w:rsid w:val="00E04545"/>
    <w:rsid w:val="00F3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E9E9F8"/>
  <w15:docId w15:val="{FBEED921-FC34-4DE7-B0B1-2ED800AE6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MX" w:eastAsia="es-MX" w:bidi="ar-SA"/>
      </w:rPr>
    </w:rPrDefault>
    <w:pPrDefault>
      <w:pPr>
        <w:spacing w:after="180" w:line="288" w:lineRule="auto"/>
        <w:ind w:left="-283" w:right="-2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outlineLvl w:val="0"/>
    </w:pPr>
    <w:rPr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b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ind w:left="720" w:hanging="360"/>
      <w:outlineLvl w:val="2"/>
    </w:pPr>
    <w:rPr>
      <w:b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jc w:val="center"/>
    </w:pPr>
    <w:rPr>
      <w:b/>
      <w:color w:val="691831"/>
      <w:sz w:val="50"/>
      <w:szCs w:val="5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B427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4272B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3808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08CB"/>
  </w:style>
  <w:style w:type="paragraph" w:styleId="Piedepgina">
    <w:name w:val="footer"/>
    <w:basedOn w:val="Normal"/>
    <w:link w:val="PiedepginaCar"/>
    <w:uiPriority w:val="99"/>
    <w:unhideWhenUsed/>
    <w:rsid w:val="003808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08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PtWo73Qs20j5wPqjJknJ/zYB9g==">CgMxLjA4AHIhMTFZWldfRTJwUndqMlV2S0hYQTZHTUc2dHoyNnpwNzd5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484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ELSA_VILLAREAL</cp:lastModifiedBy>
  <cp:revision>7</cp:revision>
  <dcterms:created xsi:type="dcterms:W3CDTF">2025-01-02T19:00:00Z</dcterms:created>
  <dcterms:modified xsi:type="dcterms:W3CDTF">2025-01-16T23:05:00Z</dcterms:modified>
</cp:coreProperties>
</file>